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0DE2" w:rsidRPr="00530DE2" w:rsidRDefault="000A70F2" w:rsidP="000A70F2">
      <w:pPr>
        <w:spacing w:after="0" w:line="276" w:lineRule="auto"/>
        <w:ind w:right="-483"/>
        <w:jc w:val="both"/>
        <w:rPr>
          <w:rFonts w:ascii="Arial" w:eastAsia="Times New Roman" w:hAnsi="Arial" w:cs="Arial"/>
          <w:b/>
          <w:bCs/>
          <w:color w:val="000000"/>
          <w:sz w:val="24"/>
          <w:szCs w:val="24"/>
          <w:shd w:val="clear" w:color="auto" w:fill="FFFFFF"/>
        </w:rPr>
      </w:pPr>
      <w:r>
        <w:rPr>
          <w:rFonts w:ascii="Arial" w:eastAsia="Times New Roman" w:hAnsi="Arial" w:cs="David"/>
          <w:b/>
          <w:bCs/>
          <w:noProof/>
          <w:color w:val="000000"/>
          <w:sz w:val="30"/>
          <w:szCs w:val="30"/>
          <w:rtl/>
          <w:lang w:bidi="ar-SA"/>
        </w:rPr>
        <w:drawing>
          <wp:anchor distT="0" distB="0" distL="114300" distR="114300" simplePos="0" relativeHeight="251659264" behindDoc="0" locked="0" layoutInCell="1" allowOverlap="1" wp14:anchorId="543C098F" wp14:editId="1E4782C0">
            <wp:simplePos x="0" y="0"/>
            <wp:positionH relativeFrom="margin">
              <wp:posOffset>1703705</wp:posOffset>
            </wp:positionH>
            <wp:positionV relativeFrom="paragraph">
              <wp:posOffset>-624840</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sidR="00530DE2" w:rsidRPr="00530DE2">
        <w:rPr>
          <w:rFonts w:ascii="Arial" w:eastAsia="Times New Roman" w:hAnsi="Arial" w:cs="Arial"/>
          <w:b/>
          <w:bCs/>
          <w:color w:val="000000"/>
          <w:sz w:val="24"/>
          <w:szCs w:val="24"/>
          <w:shd w:val="clear" w:color="auto" w:fill="FFFFFF"/>
        </w:rPr>
        <w:t> </w:t>
      </w:r>
    </w:p>
    <w:p w:rsidR="00414527" w:rsidRDefault="00414527" w:rsidP="000A70F2">
      <w:pPr>
        <w:spacing w:line="276" w:lineRule="auto"/>
        <w:ind w:right="-483"/>
        <w:jc w:val="center"/>
        <w:rPr>
          <w:rFonts w:ascii="Arial" w:eastAsia="Times New Roman" w:hAnsi="Arial" w:cs="David"/>
          <w:b/>
          <w:bCs/>
          <w:color w:val="000000"/>
          <w:sz w:val="30"/>
          <w:szCs w:val="30"/>
          <w:shd w:val="clear" w:color="auto" w:fill="FFFFFF"/>
          <w:rtl/>
        </w:rPr>
      </w:pPr>
    </w:p>
    <w:p w:rsidR="004A0AF5" w:rsidRPr="004A0AF5" w:rsidRDefault="004A0AF5" w:rsidP="000A70F2">
      <w:pPr>
        <w:spacing w:line="276" w:lineRule="auto"/>
        <w:ind w:right="-483"/>
        <w:jc w:val="center"/>
        <w:rPr>
          <w:rFonts w:ascii="Arial" w:eastAsia="Times New Roman" w:hAnsi="Arial"/>
          <w:b/>
          <w:bCs/>
          <w:color w:val="000000"/>
          <w:sz w:val="30"/>
          <w:szCs w:val="30"/>
          <w:shd w:val="clear" w:color="auto" w:fill="FFFFFF"/>
          <w:rtl/>
          <w:lang w:bidi="ar-AE"/>
        </w:rPr>
      </w:pPr>
      <w:r>
        <w:rPr>
          <w:rFonts w:ascii="Arial" w:eastAsia="Times New Roman" w:hAnsi="Arial" w:hint="cs"/>
          <w:b/>
          <w:bCs/>
          <w:color w:val="000000"/>
          <w:sz w:val="30"/>
          <w:szCs w:val="30"/>
          <w:shd w:val="clear" w:color="auto" w:fill="FFFFFF"/>
          <w:rtl/>
          <w:lang w:bidi="ar-AE"/>
        </w:rPr>
        <w:t>مناقصة رقم 2017/15 لإدارة احتفالات مرور 70 على تأسيس دولة اسرائيل</w:t>
      </w:r>
    </w:p>
    <w:p w:rsidR="00530DE2" w:rsidRPr="000A70F2" w:rsidRDefault="00530DE2" w:rsidP="000A70F2">
      <w:pPr>
        <w:spacing w:line="276" w:lineRule="auto"/>
        <w:ind w:right="-483"/>
        <w:rPr>
          <w:rFonts w:ascii="Arial" w:eastAsia="Times New Roman" w:hAnsi="Arial" w:cs="Arial"/>
          <w:b/>
          <w:bCs/>
          <w:color w:val="000000"/>
          <w:sz w:val="4"/>
          <w:szCs w:val="4"/>
          <w:shd w:val="clear" w:color="auto" w:fill="FFFFFF"/>
        </w:rPr>
      </w:pPr>
    </w:p>
    <w:p w:rsidR="009908FC" w:rsidRPr="004A0AF5" w:rsidRDefault="004A0AF5" w:rsidP="000F6099">
      <w:pPr>
        <w:overflowPunct w:val="0"/>
        <w:autoSpaceDE w:val="0"/>
        <w:autoSpaceDN w:val="0"/>
        <w:adjustRightInd w:val="0"/>
        <w:spacing w:after="0" w:line="276" w:lineRule="auto"/>
        <w:ind w:right="-483"/>
        <w:jc w:val="both"/>
        <w:textAlignment w:val="baseline"/>
        <w:rPr>
          <w:rFonts w:ascii="Arial" w:hAnsi="Arial"/>
          <w:sz w:val="24"/>
          <w:szCs w:val="24"/>
          <w:rtl/>
          <w:lang w:bidi="ar-AE"/>
        </w:rPr>
      </w:pPr>
      <w:r>
        <w:rPr>
          <w:rFonts w:ascii="Arial" w:hAnsi="Arial" w:hint="cs"/>
          <w:sz w:val="24"/>
          <w:szCs w:val="24"/>
          <w:rtl/>
          <w:lang w:bidi="ar-AE"/>
        </w:rPr>
        <w:t xml:space="preserve">بتاريخ 1.1.2017 اتخذ القرار الحكومي رقم 2244 بخصوص إنشاء مركز للاحتفالات بمرور 70 على تأسيس دولة إسرائيل. بناءً على قرار الحكومة تم تأسيس مديرية مهنية تعمل ضمن نطاق وزارة الثقافة </w:t>
      </w:r>
      <w:proofErr w:type="gramStart"/>
      <w:r>
        <w:rPr>
          <w:rFonts w:ascii="Arial" w:hAnsi="Arial" w:hint="cs"/>
          <w:sz w:val="24"/>
          <w:szCs w:val="24"/>
          <w:rtl/>
          <w:lang w:bidi="ar-AE"/>
        </w:rPr>
        <w:t>والرياضة,</w:t>
      </w:r>
      <w:proofErr w:type="gramEnd"/>
      <w:r>
        <w:rPr>
          <w:rFonts w:ascii="Arial" w:hAnsi="Arial" w:hint="cs"/>
          <w:sz w:val="24"/>
          <w:szCs w:val="24"/>
          <w:rtl/>
          <w:lang w:bidi="ar-AE"/>
        </w:rPr>
        <w:t xml:space="preserve"> وهي المسؤولة عن عملية التخطيط, التنظيم والتنفيذ لاحتفالات مرور 70 عام على تأسيس دولة إسرائيل. </w:t>
      </w:r>
      <w:r w:rsidR="009908FC">
        <w:rPr>
          <w:rFonts w:ascii="Arial" w:hAnsi="Arial" w:hint="cs"/>
          <w:sz w:val="24"/>
          <w:szCs w:val="24"/>
          <w:rtl/>
          <w:lang w:bidi="ar-AE"/>
        </w:rPr>
        <w:t xml:space="preserve">سوف تعمل المديرية بناءً على الأسس التي حددتها والتي سوف تُحددها لجنة الوزراء بخصوص الرموز والمراسم بهذا </w:t>
      </w:r>
      <w:proofErr w:type="gramStart"/>
      <w:r w:rsidR="009908FC">
        <w:rPr>
          <w:rFonts w:ascii="Arial" w:hAnsi="Arial" w:hint="cs"/>
          <w:sz w:val="24"/>
          <w:szCs w:val="24"/>
          <w:rtl/>
          <w:lang w:bidi="ar-AE"/>
        </w:rPr>
        <w:t>الشأن,</w:t>
      </w:r>
      <w:proofErr w:type="gramEnd"/>
      <w:r w:rsidR="009908FC">
        <w:rPr>
          <w:rFonts w:ascii="Arial" w:hAnsi="Arial" w:hint="cs"/>
          <w:sz w:val="24"/>
          <w:szCs w:val="24"/>
          <w:rtl/>
          <w:lang w:bidi="ar-AE"/>
        </w:rPr>
        <w:t xml:space="preserve"> سوف تقوم بتطبيق قراراتها وتُبلغ اللجنة بواسطة مدير عام وزارة الثقافة والرياضة. تم تأسيس المديرية من قبل مدير عام وزارة الثقافة والرياضة ومن صلاحياتها إنشاء كافة التعاقدات المطلوبة من أجل تنفيذ عملها في إطار احتفالات مرور 70 عام.</w:t>
      </w:r>
    </w:p>
    <w:p w:rsidR="000F6099" w:rsidRPr="000F6099" w:rsidRDefault="000F6099" w:rsidP="000A70F2">
      <w:pPr>
        <w:overflowPunct w:val="0"/>
        <w:autoSpaceDE w:val="0"/>
        <w:autoSpaceDN w:val="0"/>
        <w:adjustRightInd w:val="0"/>
        <w:spacing w:after="0" w:line="276" w:lineRule="auto"/>
        <w:ind w:right="-483"/>
        <w:jc w:val="both"/>
        <w:textAlignment w:val="baseline"/>
        <w:rPr>
          <w:rFonts w:ascii="Arial" w:hAnsi="Arial"/>
          <w:b/>
          <w:bCs/>
          <w:sz w:val="24"/>
          <w:szCs w:val="24"/>
          <w:u w:val="single"/>
          <w:rtl/>
          <w:lang w:bidi="ar-AE"/>
        </w:rPr>
      </w:pPr>
      <w:r>
        <w:rPr>
          <w:rFonts w:ascii="Arial" w:hAnsi="Arial" w:hint="cs"/>
          <w:b/>
          <w:bCs/>
          <w:sz w:val="24"/>
          <w:szCs w:val="24"/>
          <w:u w:val="single"/>
          <w:rtl/>
          <w:lang w:bidi="ar-AE"/>
        </w:rPr>
        <w:t xml:space="preserve">لهذا </w:t>
      </w:r>
      <w:proofErr w:type="gramStart"/>
      <w:r>
        <w:rPr>
          <w:rFonts w:ascii="Arial" w:hAnsi="Arial" w:hint="cs"/>
          <w:b/>
          <w:bCs/>
          <w:sz w:val="24"/>
          <w:szCs w:val="24"/>
          <w:u w:val="single"/>
          <w:rtl/>
          <w:lang w:bidi="ar-AE"/>
        </w:rPr>
        <w:t>الغرض,</w:t>
      </w:r>
      <w:proofErr w:type="gramEnd"/>
      <w:r>
        <w:rPr>
          <w:rFonts w:ascii="Arial" w:hAnsi="Arial" w:hint="cs"/>
          <w:b/>
          <w:bCs/>
          <w:sz w:val="24"/>
          <w:szCs w:val="24"/>
          <w:u w:val="single"/>
          <w:rtl/>
          <w:lang w:bidi="ar-AE"/>
        </w:rPr>
        <w:t xml:space="preserve"> تتوجه الوزارة من خلال مناقصة علنية للتعاقد مع شركة إدارة مناسبة لتنفيذ التعاقدات والإنتاج المطلوب.</w:t>
      </w:r>
    </w:p>
    <w:p w:rsidR="00792362" w:rsidRPr="00792362" w:rsidRDefault="00792362" w:rsidP="000A70F2">
      <w:pPr>
        <w:overflowPunct w:val="0"/>
        <w:autoSpaceDE w:val="0"/>
        <w:autoSpaceDN w:val="0"/>
        <w:adjustRightInd w:val="0"/>
        <w:spacing w:after="0" w:line="276" w:lineRule="auto"/>
        <w:ind w:right="-483"/>
        <w:jc w:val="both"/>
        <w:textAlignment w:val="baseline"/>
        <w:rPr>
          <w:rFonts w:ascii="Arial" w:hAnsi="Arial" w:cs="David"/>
          <w:b/>
          <w:bCs/>
          <w:sz w:val="24"/>
          <w:szCs w:val="24"/>
          <w:u w:val="single"/>
          <w:rtl/>
        </w:rPr>
      </w:pPr>
    </w:p>
    <w:p w:rsidR="00CC7C90" w:rsidRPr="00CC7C90" w:rsidRDefault="00CC7C90" w:rsidP="000A70F2">
      <w:pPr>
        <w:pStyle w:val="a3"/>
        <w:numPr>
          <w:ilvl w:val="0"/>
          <w:numId w:val="19"/>
        </w:numPr>
        <w:spacing w:after="120" w:line="276" w:lineRule="auto"/>
        <w:ind w:right="-482"/>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AE"/>
        </w:rPr>
        <w:t>فترة التعاقد:</w:t>
      </w:r>
    </w:p>
    <w:p w:rsidR="00CC7C90" w:rsidRPr="00CC7C90" w:rsidRDefault="00CC7C90" w:rsidP="000A70F2">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rPr>
      </w:pPr>
      <w:r>
        <w:rPr>
          <w:rFonts w:ascii="Arial" w:hAnsi="Arial" w:hint="cs"/>
          <w:sz w:val="24"/>
          <w:szCs w:val="24"/>
          <w:rtl/>
          <w:lang w:bidi="ar-AE"/>
        </w:rPr>
        <w:t>سوف تكون فترة التعاقد من تاريخ توقيع الأطراف على الاتفاقية وحتى 1.9.2019.</w:t>
      </w:r>
    </w:p>
    <w:p w:rsidR="00CC7C90" w:rsidRPr="00FB38D7" w:rsidRDefault="00CC7C90" w:rsidP="000A70F2">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rPr>
      </w:pPr>
      <w:r>
        <w:rPr>
          <w:rFonts w:ascii="Arial" w:hAnsi="Arial" w:hint="cs"/>
          <w:sz w:val="24"/>
          <w:szCs w:val="24"/>
          <w:rtl/>
          <w:lang w:bidi="ar-AE"/>
        </w:rPr>
        <w:t xml:space="preserve">من المتوقع بدء تزويد الخدمات في شهر تموز 2017, وذلك بعد الحصول على إشعار بالفوز بالمناقصة وبعد إكمال كافة المتطلبات </w:t>
      </w:r>
      <w:r w:rsidR="00FB5533">
        <w:rPr>
          <w:rFonts w:ascii="Arial" w:hAnsi="Arial" w:hint="cs"/>
          <w:sz w:val="24"/>
          <w:szCs w:val="24"/>
          <w:rtl/>
          <w:lang w:bidi="ar-AE"/>
        </w:rPr>
        <w:t xml:space="preserve">لبدء التعاقد. </w:t>
      </w:r>
      <w:r w:rsidR="00FB38D7">
        <w:rPr>
          <w:rFonts w:ascii="Arial" w:hAnsi="Arial" w:hint="cs"/>
          <w:sz w:val="24"/>
          <w:szCs w:val="24"/>
          <w:rtl/>
          <w:lang w:bidi="ar-AE"/>
        </w:rPr>
        <w:t>يجب على مُقدم العرض الاستعداد لهذا الموعد لتنفيذ الأعمال.</w:t>
      </w:r>
    </w:p>
    <w:p w:rsidR="00FB38D7" w:rsidRPr="001E4DC6" w:rsidRDefault="005D1B54" w:rsidP="000A70F2">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rPr>
      </w:pPr>
      <w:r>
        <w:rPr>
          <w:rFonts w:ascii="Arial" w:hAnsi="Arial" w:hint="cs"/>
          <w:sz w:val="24"/>
          <w:szCs w:val="24"/>
          <w:rtl/>
          <w:lang w:bidi="ar-AE"/>
        </w:rPr>
        <w:t xml:space="preserve">سوف يتم إجراء التعاقد بناءً على توفر الميزانية </w:t>
      </w:r>
      <w:bookmarkStart w:id="0" w:name="_GoBack"/>
      <w:bookmarkEnd w:id="0"/>
      <w:r>
        <w:rPr>
          <w:rFonts w:ascii="Arial" w:hAnsi="Arial" w:hint="cs"/>
          <w:sz w:val="24"/>
          <w:szCs w:val="24"/>
          <w:rtl/>
          <w:lang w:bidi="ar-AE"/>
        </w:rPr>
        <w:t>وبناءً على تعليمات قانون الميزانيات.</w:t>
      </w:r>
    </w:p>
    <w:p w:rsidR="009F5A80" w:rsidRPr="007A26D0" w:rsidRDefault="009F5A80" w:rsidP="000A70F2">
      <w:pPr>
        <w:pStyle w:val="a3"/>
        <w:spacing w:after="0" w:line="276" w:lineRule="auto"/>
        <w:ind w:left="368" w:right="-483"/>
        <w:jc w:val="both"/>
        <w:textAlignment w:val="baseline"/>
        <w:rPr>
          <w:rFonts w:ascii="Arial" w:eastAsia="Times New Roman" w:hAnsi="Arial" w:cs="David"/>
          <w:b/>
          <w:bCs/>
          <w:color w:val="000000"/>
          <w:sz w:val="24"/>
          <w:szCs w:val="24"/>
          <w:shd w:val="clear" w:color="auto" w:fill="FFFFFF"/>
          <w:rtl/>
        </w:rPr>
      </w:pPr>
    </w:p>
    <w:p w:rsidR="00F3230E" w:rsidRPr="00F3230E" w:rsidRDefault="00F3230E" w:rsidP="000A70F2">
      <w:pPr>
        <w:pStyle w:val="a3"/>
        <w:numPr>
          <w:ilvl w:val="0"/>
          <w:numId w:val="19"/>
        </w:numPr>
        <w:spacing w:after="120" w:line="276" w:lineRule="auto"/>
        <w:ind w:right="-482"/>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AE"/>
        </w:rPr>
        <w:t>شروط الحد الأدنى للاشتراك في المناقصة:</w:t>
      </w:r>
    </w:p>
    <w:p w:rsidR="00396DC8" w:rsidRPr="00396DC8" w:rsidRDefault="00396DC8" w:rsidP="000A70F2">
      <w:pPr>
        <w:pStyle w:val="a3"/>
        <w:numPr>
          <w:ilvl w:val="1"/>
          <w:numId w:val="19"/>
        </w:numPr>
        <w:spacing w:after="120" w:line="276" w:lineRule="auto"/>
        <w:ind w:right="-482"/>
        <w:contextualSpacing w:val="0"/>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AE"/>
        </w:rPr>
        <w:t>يحق الاشتراك في المناقصة لكل من استوفى في موعد تقديم العروض جميع الشروط التالية:</w:t>
      </w:r>
    </w:p>
    <w:p w:rsidR="003353B5" w:rsidRPr="003353B5" w:rsidRDefault="003353B5" w:rsidP="000A70F2">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u w:val="single"/>
        </w:rPr>
      </w:pPr>
      <w:r>
        <w:rPr>
          <w:rFonts w:ascii="Arial" w:hAnsi="Arial" w:hint="cs"/>
          <w:sz w:val="24"/>
          <w:szCs w:val="24"/>
          <w:u w:val="single"/>
          <w:rtl/>
          <w:lang w:bidi="ar-AE"/>
        </w:rPr>
        <w:t>شروط الحد الأدنى الإدارية:</w:t>
      </w:r>
    </w:p>
    <w:p w:rsidR="00EB2497" w:rsidRPr="00EB2497" w:rsidRDefault="00EB2497" w:rsidP="00FE0549">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bookmarkStart w:id="1" w:name="_Ref259095272"/>
      <w:bookmarkStart w:id="2" w:name="_Ref262737874"/>
      <w:r>
        <w:rPr>
          <w:rFonts w:cs="David" w:hint="cs"/>
          <w:sz w:val="24"/>
          <w:szCs w:val="24"/>
          <w:rtl/>
        </w:rPr>
        <w:t xml:space="preserve"> </w:t>
      </w:r>
      <w:r>
        <w:rPr>
          <w:rFonts w:hint="cs"/>
          <w:sz w:val="24"/>
          <w:szCs w:val="24"/>
          <w:rtl/>
          <w:lang w:bidi="ar-AE"/>
        </w:rPr>
        <w:t xml:space="preserve">لمُقدم العرض متوسط دورة مالية بحد أدنى يبلغ </w:t>
      </w:r>
      <w:r w:rsidRPr="00380889">
        <w:rPr>
          <w:rFonts w:hint="cs"/>
          <w:b/>
          <w:bCs/>
          <w:sz w:val="24"/>
          <w:szCs w:val="24"/>
          <w:rtl/>
          <w:lang w:bidi="ar-AE"/>
        </w:rPr>
        <w:t>50,000,000</w:t>
      </w:r>
      <w:r>
        <w:rPr>
          <w:rFonts w:hint="cs"/>
          <w:sz w:val="24"/>
          <w:szCs w:val="24"/>
          <w:rtl/>
          <w:lang w:bidi="ar-AE"/>
        </w:rPr>
        <w:t xml:space="preserve"> شيكل جديد (خمسين مليون شيكل جديد) خلال السنوات الثلاثة الأخير (2014, 2015, 2016).</w:t>
      </w:r>
    </w:p>
    <w:p w:rsidR="00380889" w:rsidRPr="00380889" w:rsidRDefault="00BC5315" w:rsidP="00380889">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cs="Arial" w:hint="cs"/>
          <w:sz w:val="24"/>
          <w:szCs w:val="24"/>
          <w:rtl/>
          <w:lang w:bidi="ar-AE"/>
        </w:rPr>
        <w:t xml:space="preserve"> كفالة العرض- على مُقدم العرض إرفاق لعرضه كفالة بنكية غير </w:t>
      </w:r>
      <w:proofErr w:type="gramStart"/>
      <w:r>
        <w:rPr>
          <w:rFonts w:cs="Arial" w:hint="cs"/>
          <w:sz w:val="24"/>
          <w:szCs w:val="24"/>
          <w:rtl/>
          <w:lang w:bidi="ar-AE"/>
        </w:rPr>
        <w:t>مربوطة,</w:t>
      </w:r>
      <w:proofErr w:type="gramEnd"/>
      <w:r>
        <w:rPr>
          <w:rFonts w:cs="Arial" w:hint="cs"/>
          <w:sz w:val="24"/>
          <w:szCs w:val="24"/>
          <w:rtl/>
          <w:lang w:bidi="ar-AE"/>
        </w:rPr>
        <w:t xml:space="preserve"> غير مشروطة وقابلة للتنفيذ بمبلغ </w:t>
      </w:r>
      <w:r w:rsidRPr="00380889">
        <w:rPr>
          <w:rFonts w:cs="Arial" w:hint="cs"/>
          <w:b/>
          <w:bCs/>
          <w:sz w:val="24"/>
          <w:szCs w:val="24"/>
          <w:rtl/>
          <w:lang w:bidi="ar-AE"/>
        </w:rPr>
        <w:t>3,750,000</w:t>
      </w:r>
      <w:r>
        <w:rPr>
          <w:rFonts w:cs="Arial" w:hint="cs"/>
          <w:sz w:val="24"/>
          <w:szCs w:val="24"/>
          <w:rtl/>
          <w:lang w:bidi="ar-AE"/>
        </w:rPr>
        <w:t xml:space="preserve"> شيكل جديد على اسم مُقدم العرض</w:t>
      </w:r>
      <w:r w:rsidR="00F43AEC">
        <w:rPr>
          <w:rFonts w:cs="Arial" w:hint="cs"/>
          <w:sz w:val="24"/>
          <w:szCs w:val="24"/>
          <w:rtl/>
          <w:lang w:bidi="ar-AE"/>
        </w:rPr>
        <w:t xml:space="preserve"> وهي سوف تكون سارية المفعول حتى تاريخ </w:t>
      </w:r>
      <w:r w:rsidR="00F43AEC" w:rsidRPr="00380889">
        <w:rPr>
          <w:rFonts w:cs="Arial" w:hint="cs"/>
          <w:b/>
          <w:bCs/>
          <w:sz w:val="24"/>
          <w:szCs w:val="24"/>
          <w:rtl/>
          <w:lang w:bidi="ar-AE"/>
        </w:rPr>
        <w:t>20.09.2017</w:t>
      </w:r>
      <w:r w:rsidR="00F43AEC">
        <w:rPr>
          <w:rFonts w:cs="Arial" w:hint="cs"/>
          <w:sz w:val="24"/>
          <w:szCs w:val="24"/>
          <w:rtl/>
          <w:lang w:bidi="ar-AE"/>
        </w:rPr>
        <w:t xml:space="preserve"> وحسب الصيغة المُفصلة في الملحق ب7 للمناقصة. سوف يتم إعادة هذه الكفالة لمُقدمي العروض الذين لن يفوزوا في المناقصة. </w:t>
      </w:r>
      <w:r w:rsidR="00A73512">
        <w:rPr>
          <w:rFonts w:cs="Arial" w:hint="cs"/>
          <w:sz w:val="24"/>
          <w:szCs w:val="24"/>
          <w:rtl/>
          <w:lang w:bidi="ar-AE"/>
        </w:rPr>
        <w:t>على مُقدم العرض الفائز بالمناقصة استبدال هذه الكفالة بكفالة أخرى لتنفيذ الاتفاقية كما هو مطلوب لاحقاً.</w:t>
      </w:r>
    </w:p>
    <w:p w:rsidR="00380889" w:rsidRPr="00380889" w:rsidRDefault="00380889" w:rsidP="00380889">
      <w:pPr>
        <w:pStyle w:val="a3"/>
        <w:widowControl w:val="0"/>
        <w:overflowPunct w:val="0"/>
        <w:autoSpaceDE w:val="0"/>
        <w:autoSpaceDN w:val="0"/>
        <w:adjustRightInd w:val="0"/>
        <w:spacing w:after="0" w:line="276" w:lineRule="auto"/>
        <w:ind w:left="1224" w:right="-483"/>
        <w:jc w:val="both"/>
        <w:textAlignment w:val="baseline"/>
        <w:rPr>
          <w:rFonts w:cs="David"/>
          <w:b/>
          <w:bCs/>
          <w:sz w:val="24"/>
          <w:szCs w:val="24"/>
          <w:rtl/>
        </w:rPr>
      </w:pPr>
      <w:r w:rsidRPr="00380889">
        <w:rPr>
          <w:rFonts w:cs="Arial" w:hint="cs"/>
          <w:b/>
          <w:bCs/>
          <w:sz w:val="24"/>
          <w:szCs w:val="24"/>
          <w:rtl/>
          <w:lang w:bidi="ar-AE"/>
        </w:rPr>
        <w:t>أي عرض يشمل على كفالة لا تستوفي متطلبات مبلغ الكفالة و/أو سريان الكفالة و/أو صيغة الكفالة المناسبة سوف يتم إقصائها كلياً.</w:t>
      </w:r>
    </w:p>
    <w:p w:rsidR="00380889" w:rsidRPr="00044833" w:rsidRDefault="00380889" w:rsidP="00044833">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cs="David" w:hint="cs"/>
          <w:sz w:val="24"/>
          <w:szCs w:val="24"/>
          <w:rtl/>
        </w:rPr>
        <w:t xml:space="preserve"> </w:t>
      </w:r>
      <w:r>
        <w:rPr>
          <w:rFonts w:hint="cs"/>
          <w:sz w:val="24"/>
          <w:szCs w:val="24"/>
          <w:rtl/>
          <w:lang w:bidi="ar-AE"/>
        </w:rPr>
        <w:t>باقي شروط الحد الأدنى الإدارية مُفصلة في مستندات المناقصة التي يتم نشرها في موقع الوزارة على الانترنت.</w:t>
      </w:r>
    </w:p>
    <w:p w:rsidR="00380889" w:rsidRPr="00380889" w:rsidRDefault="00380889" w:rsidP="00A73512">
      <w:pPr>
        <w:pStyle w:val="a3"/>
        <w:widowControl w:val="0"/>
        <w:overflowPunct w:val="0"/>
        <w:autoSpaceDE w:val="0"/>
        <w:autoSpaceDN w:val="0"/>
        <w:adjustRightInd w:val="0"/>
        <w:spacing w:after="0" w:line="276" w:lineRule="auto"/>
        <w:ind w:left="1224" w:right="-483"/>
        <w:jc w:val="both"/>
        <w:textAlignment w:val="baseline"/>
        <w:rPr>
          <w:rFonts w:cs="Arial"/>
          <w:sz w:val="24"/>
          <w:szCs w:val="24"/>
          <w:lang w:bidi="ar-AE"/>
        </w:rPr>
      </w:pPr>
    </w:p>
    <w:p w:rsidR="009C5041" w:rsidRPr="00792362" w:rsidRDefault="009C5041" w:rsidP="000A70F2">
      <w:pPr>
        <w:pStyle w:val="a3"/>
        <w:widowControl w:val="0"/>
        <w:overflowPunct w:val="0"/>
        <w:autoSpaceDE w:val="0"/>
        <w:autoSpaceDN w:val="0"/>
        <w:adjustRightInd w:val="0"/>
        <w:spacing w:after="0" w:line="276" w:lineRule="auto"/>
        <w:ind w:left="1224" w:right="-483"/>
        <w:jc w:val="both"/>
        <w:textAlignment w:val="baseline"/>
        <w:rPr>
          <w:rFonts w:cs="David"/>
          <w:b/>
          <w:bCs/>
          <w:sz w:val="24"/>
          <w:szCs w:val="24"/>
        </w:rPr>
      </w:pPr>
    </w:p>
    <w:p w:rsidR="00843975" w:rsidRPr="00843975" w:rsidRDefault="00843975" w:rsidP="000A70F2">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u w:val="single"/>
        </w:rPr>
      </w:pPr>
      <w:bookmarkStart w:id="3" w:name="_Ref279415279"/>
      <w:bookmarkStart w:id="4" w:name="_Ref295218220"/>
      <w:bookmarkStart w:id="5" w:name="_Ref295223186"/>
      <w:r>
        <w:rPr>
          <w:rFonts w:ascii="Arial" w:hAnsi="Arial" w:hint="cs"/>
          <w:sz w:val="24"/>
          <w:szCs w:val="24"/>
          <w:u w:val="single"/>
          <w:rtl/>
          <w:lang w:bidi="ar-AE"/>
        </w:rPr>
        <w:t>شروط الحد الأدنى المهنية:</w:t>
      </w:r>
    </w:p>
    <w:p w:rsidR="001E4DC6" w:rsidRPr="00792362" w:rsidRDefault="00EE38A3" w:rsidP="00EE38A3">
      <w:pPr>
        <w:pStyle w:val="a3"/>
        <w:widowControl w:val="0"/>
        <w:overflowPunct w:val="0"/>
        <w:autoSpaceDE w:val="0"/>
        <w:autoSpaceDN w:val="0"/>
        <w:adjustRightInd w:val="0"/>
        <w:spacing w:after="0" w:line="276" w:lineRule="auto"/>
        <w:ind w:left="1224" w:right="-483"/>
        <w:jc w:val="both"/>
        <w:textAlignment w:val="baseline"/>
        <w:rPr>
          <w:rFonts w:cs="David"/>
          <w:sz w:val="24"/>
          <w:szCs w:val="24"/>
        </w:rPr>
      </w:pPr>
      <w:bookmarkStart w:id="6" w:name="_Ref397200531"/>
      <w:bookmarkStart w:id="7" w:name="_Ref436331572"/>
      <w:r>
        <w:rPr>
          <w:rFonts w:hint="cs"/>
          <w:sz w:val="24"/>
          <w:szCs w:val="24"/>
          <w:u w:val="single"/>
          <w:rtl/>
          <w:lang w:bidi="ar-AE"/>
        </w:rPr>
        <w:t>لمُقدم العرض:</w:t>
      </w:r>
    </w:p>
    <w:p w:rsidR="009B3843" w:rsidRPr="009B3843" w:rsidRDefault="006B67C4" w:rsidP="009B3843">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bookmarkStart w:id="8" w:name="_Ref476042081"/>
      <w:r>
        <w:rPr>
          <w:rFonts w:cs="David" w:hint="cs"/>
          <w:sz w:val="24"/>
          <w:szCs w:val="24"/>
          <w:rtl/>
        </w:rPr>
        <w:t xml:space="preserve"> </w:t>
      </w:r>
      <w:r>
        <w:rPr>
          <w:rFonts w:hint="cs"/>
          <w:sz w:val="24"/>
          <w:szCs w:val="24"/>
          <w:rtl/>
          <w:lang w:bidi="ar-AE"/>
        </w:rPr>
        <w:t xml:space="preserve">خلال السنوات الخمسة </w:t>
      </w:r>
      <w:proofErr w:type="gramStart"/>
      <w:r>
        <w:rPr>
          <w:rFonts w:hint="cs"/>
          <w:sz w:val="24"/>
          <w:szCs w:val="24"/>
          <w:rtl/>
          <w:lang w:bidi="ar-AE"/>
        </w:rPr>
        <w:t>الفائتة,</w:t>
      </w:r>
      <w:proofErr w:type="gramEnd"/>
      <w:r>
        <w:rPr>
          <w:rFonts w:hint="cs"/>
          <w:sz w:val="24"/>
          <w:szCs w:val="24"/>
          <w:rtl/>
          <w:lang w:bidi="ar-AE"/>
        </w:rPr>
        <w:t xml:space="preserve"> كان مُقدم العرض صاحبة خبرة أربعة (4) سنوات على الأقل بإدارة مشاريع, حيث قام خلال الفترة المذكورة بإدارة مشاريع استمرارية كما هي مُعرفة في هذه المناقصة, بحجم على الأقل</w:t>
      </w:r>
      <w:r w:rsidR="009B3843">
        <w:rPr>
          <w:rFonts w:hint="cs"/>
          <w:sz w:val="24"/>
          <w:szCs w:val="24"/>
          <w:rtl/>
          <w:lang w:bidi="ar-AE"/>
        </w:rPr>
        <w:t>, على النحو التالي</w:t>
      </w:r>
      <w:r>
        <w:rPr>
          <w:rFonts w:hint="cs"/>
          <w:sz w:val="24"/>
          <w:szCs w:val="24"/>
          <w:rtl/>
          <w:lang w:bidi="ar-AE"/>
        </w:rPr>
        <w:t>:</w:t>
      </w:r>
    </w:p>
    <w:p w:rsidR="00792362" w:rsidRPr="00792362" w:rsidRDefault="008C7953" w:rsidP="008309B7">
      <w:pPr>
        <w:pStyle w:val="a3"/>
        <w:numPr>
          <w:ilvl w:val="3"/>
          <w:numId w:val="19"/>
        </w:numPr>
        <w:spacing w:after="120" w:line="276" w:lineRule="auto"/>
        <w:contextualSpacing w:val="0"/>
        <w:jc w:val="both"/>
        <w:rPr>
          <w:rFonts w:ascii="David" w:hAnsi="David" w:cs="David"/>
          <w:sz w:val="24"/>
          <w:szCs w:val="24"/>
        </w:rPr>
      </w:pPr>
      <w:bookmarkStart w:id="9" w:name="_Ref436331587"/>
      <w:bookmarkStart w:id="10" w:name="_Ref476137330"/>
      <w:bookmarkEnd w:id="3"/>
      <w:bookmarkEnd w:id="4"/>
      <w:bookmarkEnd w:id="5"/>
      <w:bookmarkEnd w:id="6"/>
      <w:bookmarkEnd w:id="7"/>
      <w:bookmarkEnd w:id="8"/>
      <w:r>
        <w:rPr>
          <w:rFonts w:ascii="David" w:hAnsi="David" w:cs="Arial" w:hint="cs"/>
          <w:b/>
          <w:bCs/>
          <w:sz w:val="24"/>
          <w:szCs w:val="24"/>
          <w:rtl/>
          <w:lang w:bidi="ar-AE"/>
        </w:rPr>
        <w:t>مشروح واحد استمراري</w:t>
      </w:r>
      <w:r w:rsidR="001E4DC6" w:rsidRPr="00792362">
        <w:rPr>
          <w:rFonts w:ascii="David" w:hAnsi="David" w:cs="David"/>
          <w:sz w:val="24"/>
          <w:szCs w:val="24"/>
          <w:rtl/>
        </w:rPr>
        <w:t xml:space="preserve"> </w:t>
      </w:r>
      <w:r>
        <w:rPr>
          <w:rFonts w:ascii="David" w:hAnsi="David" w:hint="cs"/>
          <w:sz w:val="24"/>
          <w:szCs w:val="24"/>
          <w:rtl/>
          <w:lang w:bidi="ar-AE"/>
        </w:rPr>
        <w:t>بحجم</w:t>
      </w:r>
      <w:r w:rsidR="001E4DC6" w:rsidRPr="00792362">
        <w:rPr>
          <w:rFonts w:ascii="David" w:hAnsi="David" w:cs="David"/>
          <w:sz w:val="24"/>
          <w:szCs w:val="24"/>
          <w:rtl/>
        </w:rPr>
        <w:t xml:space="preserve"> </w:t>
      </w:r>
      <w:r w:rsidR="001E4DC6" w:rsidRPr="00792362">
        <w:rPr>
          <w:rFonts w:ascii="David" w:hAnsi="David" w:cs="David"/>
          <w:b/>
          <w:bCs/>
          <w:sz w:val="24"/>
          <w:szCs w:val="24"/>
          <w:rtl/>
        </w:rPr>
        <w:t>50,000,000</w:t>
      </w:r>
      <w:r w:rsidR="001E4DC6" w:rsidRPr="00792362">
        <w:rPr>
          <w:rFonts w:ascii="David" w:hAnsi="David" w:cs="David"/>
          <w:sz w:val="24"/>
          <w:szCs w:val="24"/>
          <w:rtl/>
        </w:rPr>
        <w:t xml:space="preserve"> </w:t>
      </w:r>
      <w:bookmarkEnd w:id="9"/>
      <w:r>
        <w:rPr>
          <w:rFonts w:ascii="David" w:hAnsi="David" w:cs="Arial" w:hint="cs"/>
          <w:sz w:val="24"/>
          <w:szCs w:val="24"/>
          <w:rtl/>
          <w:lang w:bidi="ar-AE"/>
        </w:rPr>
        <w:t>شيكل جديد</w:t>
      </w:r>
      <w:r w:rsidR="001E4DC6" w:rsidRPr="00792362">
        <w:rPr>
          <w:rFonts w:ascii="David" w:hAnsi="David" w:cs="David"/>
          <w:sz w:val="24"/>
          <w:szCs w:val="24"/>
          <w:rtl/>
        </w:rPr>
        <w:t>.</w:t>
      </w:r>
      <w:bookmarkEnd w:id="10"/>
    </w:p>
    <w:p w:rsidR="001E4DC6" w:rsidRPr="00974544" w:rsidRDefault="00974544" w:rsidP="000A70F2">
      <w:pPr>
        <w:pStyle w:val="a3"/>
        <w:spacing w:after="120" w:line="276" w:lineRule="auto"/>
        <w:ind w:left="1728"/>
        <w:contextualSpacing w:val="0"/>
        <w:jc w:val="both"/>
        <w:rPr>
          <w:rFonts w:ascii="David" w:hAnsi="David"/>
          <w:sz w:val="24"/>
          <w:szCs w:val="24"/>
          <w:lang w:bidi="ar-AE"/>
        </w:rPr>
      </w:pPr>
      <w:r>
        <w:rPr>
          <w:rFonts w:ascii="David" w:hAnsi="David" w:hint="cs"/>
          <w:b/>
          <w:bCs/>
          <w:sz w:val="24"/>
          <w:szCs w:val="24"/>
          <w:u w:val="single"/>
          <w:rtl/>
          <w:lang w:bidi="ar-AE"/>
        </w:rPr>
        <w:t>أو</w:t>
      </w:r>
    </w:p>
    <w:p w:rsidR="001E4DC6" w:rsidRPr="00792362" w:rsidRDefault="008309B7" w:rsidP="008309B7">
      <w:pPr>
        <w:pStyle w:val="a3"/>
        <w:numPr>
          <w:ilvl w:val="3"/>
          <w:numId w:val="19"/>
        </w:numPr>
        <w:spacing w:after="0" w:line="276" w:lineRule="auto"/>
        <w:jc w:val="both"/>
        <w:rPr>
          <w:rFonts w:ascii="David" w:hAnsi="David" w:cs="David"/>
          <w:sz w:val="24"/>
          <w:szCs w:val="24"/>
        </w:rPr>
      </w:pPr>
      <w:bookmarkStart w:id="11" w:name="_Ref436331591"/>
      <w:r>
        <w:rPr>
          <w:rFonts w:ascii="David" w:hAnsi="David" w:cs="Arial" w:hint="cs"/>
          <w:b/>
          <w:bCs/>
          <w:sz w:val="24"/>
          <w:szCs w:val="24"/>
          <w:rtl/>
          <w:lang w:bidi="ar-AE"/>
        </w:rPr>
        <w:lastRenderedPageBreak/>
        <w:t>ثلاثة مشاريع استمرارية</w:t>
      </w:r>
      <w:r w:rsidR="001E4DC6" w:rsidRPr="00792362">
        <w:rPr>
          <w:rFonts w:ascii="David" w:hAnsi="David" w:cs="David"/>
          <w:sz w:val="24"/>
          <w:szCs w:val="24"/>
          <w:rtl/>
        </w:rPr>
        <w:t xml:space="preserve"> </w:t>
      </w:r>
      <w:r>
        <w:rPr>
          <w:rFonts w:ascii="David" w:hAnsi="David" w:hint="cs"/>
          <w:sz w:val="24"/>
          <w:szCs w:val="24"/>
          <w:rtl/>
          <w:lang w:bidi="ar-AE"/>
        </w:rPr>
        <w:t>بحجم</w:t>
      </w:r>
      <w:r w:rsidRPr="00792362">
        <w:rPr>
          <w:rFonts w:ascii="David" w:hAnsi="David" w:cs="David"/>
          <w:sz w:val="24"/>
          <w:szCs w:val="24"/>
          <w:rtl/>
        </w:rPr>
        <w:t xml:space="preserve"> </w:t>
      </w:r>
      <w:r w:rsidR="001E4DC6" w:rsidRPr="00792362">
        <w:rPr>
          <w:rFonts w:ascii="David" w:hAnsi="David" w:cs="David"/>
          <w:b/>
          <w:bCs/>
          <w:sz w:val="24"/>
          <w:szCs w:val="24"/>
          <w:rtl/>
        </w:rPr>
        <w:t>25,000,000</w:t>
      </w:r>
      <w:r w:rsidR="001E4DC6" w:rsidRPr="00792362">
        <w:rPr>
          <w:rFonts w:ascii="David" w:hAnsi="David" w:cs="David"/>
          <w:sz w:val="24"/>
          <w:szCs w:val="24"/>
          <w:rtl/>
        </w:rPr>
        <w:t xml:space="preserve"> </w:t>
      </w:r>
      <w:bookmarkEnd w:id="11"/>
      <w:r>
        <w:rPr>
          <w:rFonts w:ascii="David" w:hAnsi="David" w:cs="Arial" w:hint="cs"/>
          <w:sz w:val="24"/>
          <w:szCs w:val="24"/>
          <w:rtl/>
          <w:lang w:bidi="ar-AE"/>
        </w:rPr>
        <w:t>شيكل جديد</w:t>
      </w:r>
      <w:r>
        <w:rPr>
          <w:rFonts w:ascii="David" w:hAnsi="David" w:cs="Times New Roman" w:hint="cs"/>
          <w:sz w:val="24"/>
          <w:szCs w:val="24"/>
          <w:rtl/>
          <w:lang w:bidi="ar-AE"/>
        </w:rPr>
        <w:t xml:space="preserve"> كل منهم</w:t>
      </w:r>
      <w:r>
        <w:rPr>
          <w:rFonts w:ascii="David" w:hAnsi="David" w:cs="David" w:hint="cs"/>
          <w:sz w:val="24"/>
          <w:szCs w:val="24"/>
          <w:rtl/>
          <w:lang w:bidi="ar-AE"/>
        </w:rPr>
        <w:t>.</w:t>
      </w:r>
    </w:p>
    <w:p w:rsidR="001E4DC6" w:rsidRPr="00EE19B0" w:rsidRDefault="001E4DC6" w:rsidP="000A70F2">
      <w:pPr>
        <w:pStyle w:val="a3"/>
        <w:spacing w:line="276" w:lineRule="auto"/>
        <w:ind w:left="2211"/>
        <w:rPr>
          <w:sz w:val="24"/>
          <w:u w:val="single"/>
          <w:rtl/>
        </w:rPr>
      </w:pPr>
      <w:bookmarkStart w:id="12" w:name="_Ref295223293"/>
    </w:p>
    <w:p w:rsidR="001E4DC6" w:rsidRPr="00792362" w:rsidRDefault="003E0B58" w:rsidP="003E0B58">
      <w:pPr>
        <w:pStyle w:val="a3"/>
        <w:widowControl w:val="0"/>
        <w:overflowPunct w:val="0"/>
        <w:autoSpaceDE w:val="0"/>
        <w:autoSpaceDN w:val="0"/>
        <w:adjustRightInd w:val="0"/>
        <w:spacing w:after="0" w:line="276" w:lineRule="auto"/>
        <w:ind w:left="1224" w:right="-483"/>
        <w:jc w:val="both"/>
        <w:textAlignment w:val="baseline"/>
        <w:rPr>
          <w:rFonts w:cs="David"/>
          <w:sz w:val="24"/>
          <w:szCs w:val="24"/>
          <w:u w:val="single"/>
        </w:rPr>
      </w:pPr>
      <w:r>
        <w:rPr>
          <w:rFonts w:cs="Arial" w:hint="cs"/>
          <w:sz w:val="24"/>
          <w:szCs w:val="24"/>
          <w:u w:val="single"/>
          <w:rtl/>
          <w:lang w:bidi="ar-AE"/>
        </w:rPr>
        <w:t>لمدير المشروع:</w:t>
      </w:r>
    </w:p>
    <w:p w:rsidR="008012C6" w:rsidRPr="008012C6" w:rsidRDefault="008012C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bookmarkStart w:id="13" w:name="_Ref476044578"/>
      <w:r>
        <w:rPr>
          <w:rFonts w:cs="David" w:hint="cs"/>
          <w:sz w:val="24"/>
          <w:szCs w:val="24"/>
          <w:rtl/>
        </w:rPr>
        <w:t xml:space="preserve"> </w:t>
      </w:r>
      <w:r>
        <w:rPr>
          <w:rFonts w:hint="cs"/>
          <w:sz w:val="24"/>
          <w:szCs w:val="24"/>
          <w:rtl/>
          <w:lang w:bidi="ar-AE"/>
        </w:rPr>
        <w:t xml:space="preserve">لمدير المشروع المُقترح من قبل مُقدم العرض خبرة بإدارة مشروعين اثنين استمرارين (كما تم تعريفهما) على </w:t>
      </w:r>
      <w:proofErr w:type="gramStart"/>
      <w:r>
        <w:rPr>
          <w:rFonts w:hint="cs"/>
          <w:sz w:val="24"/>
          <w:szCs w:val="24"/>
          <w:rtl/>
          <w:lang w:bidi="ar-AE"/>
        </w:rPr>
        <w:t>الأقل,</w:t>
      </w:r>
      <w:proofErr w:type="gramEnd"/>
      <w:r>
        <w:rPr>
          <w:rFonts w:hint="cs"/>
          <w:sz w:val="24"/>
          <w:szCs w:val="24"/>
          <w:rtl/>
          <w:lang w:bidi="ar-AE"/>
        </w:rPr>
        <w:t xml:space="preserve"> خلال السنوات الخمسة الماضية, حيث في كل منهم عمل المدير ب-:</w:t>
      </w:r>
    </w:p>
    <w:bookmarkEnd w:id="13"/>
    <w:p w:rsidR="008012C6" w:rsidRPr="008012C6" w:rsidRDefault="008012C6" w:rsidP="000A70F2">
      <w:pPr>
        <w:pStyle w:val="a3"/>
        <w:numPr>
          <w:ilvl w:val="3"/>
          <w:numId w:val="19"/>
        </w:numPr>
        <w:spacing w:after="0" w:line="276" w:lineRule="auto"/>
        <w:jc w:val="both"/>
        <w:rPr>
          <w:rFonts w:ascii="David" w:hAnsi="David" w:cs="David"/>
          <w:sz w:val="24"/>
          <w:szCs w:val="24"/>
        </w:rPr>
      </w:pPr>
      <w:r>
        <w:rPr>
          <w:rFonts w:ascii="David" w:hAnsi="David" w:hint="cs"/>
          <w:sz w:val="24"/>
          <w:szCs w:val="24"/>
          <w:rtl/>
          <w:lang w:bidi="ar-AE"/>
        </w:rPr>
        <w:t>إدارة ميزانية تصل الى 25,000,000 مليون شيكل جديد على الأقل.</w:t>
      </w:r>
    </w:p>
    <w:p w:rsidR="008012C6" w:rsidRPr="00DA1F75" w:rsidRDefault="00DA1F75" w:rsidP="000A70F2">
      <w:pPr>
        <w:pStyle w:val="a3"/>
        <w:numPr>
          <w:ilvl w:val="3"/>
          <w:numId w:val="19"/>
        </w:numPr>
        <w:spacing w:after="0" w:line="276" w:lineRule="auto"/>
        <w:jc w:val="both"/>
        <w:rPr>
          <w:rFonts w:ascii="David" w:hAnsi="David" w:cs="David"/>
          <w:sz w:val="24"/>
          <w:szCs w:val="24"/>
        </w:rPr>
      </w:pPr>
      <w:r>
        <w:rPr>
          <w:rFonts w:ascii="David" w:hAnsi="David" w:cs="Arial" w:hint="cs"/>
          <w:sz w:val="24"/>
          <w:szCs w:val="24"/>
          <w:rtl/>
          <w:lang w:bidi="ar-AE"/>
        </w:rPr>
        <w:t>إدارة 6 عمال على الأقل.</w:t>
      </w:r>
    </w:p>
    <w:p w:rsidR="00DA1F75" w:rsidRPr="00792362" w:rsidRDefault="00DA1F75" w:rsidP="000A70F2">
      <w:pPr>
        <w:pStyle w:val="a3"/>
        <w:numPr>
          <w:ilvl w:val="3"/>
          <w:numId w:val="19"/>
        </w:numPr>
        <w:spacing w:after="0" w:line="276" w:lineRule="auto"/>
        <w:jc w:val="both"/>
        <w:rPr>
          <w:rFonts w:ascii="David" w:hAnsi="David" w:cs="David"/>
          <w:sz w:val="24"/>
          <w:szCs w:val="24"/>
        </w:rPr>
      </w:pPr>
      <w:r>
        <w:rPr>
          <w:rFonts w:ascii="David" w:hAnsi="David" w:cs="Arial" w:hint="cs"/>
          <w:sz w:val="24"/>
          <w:szCs w:val="24"/>
          <w:rtl/>
          <w:lang w:bidi="ar-AE"/>
        </w:rPr>
        <w:t>إدارة 10 موردين وموردي خدمات خارجيين على الأقل.</w:t>
      </w:r>
    </w:p>
    <w:p w:rsidR="001E4DC6" w:rsidRPr="00CA7982" w:rsidRDefault="001E4DC6" w:rsidP="000A70F2">
      <w:pPr>
        <w:pStyle w:val="a3"/>
        <w:spacing w:line="276" w:lineRule="auto"/>
        <w:ind w:left="2211"/>
        <w:rPr>
          <w:b/>
          <w:bCs/>
          <w:sz w:val="24"/>
        </w:rPr>
      </w:pPr>
    </w:p>
    <w:p w:rsidR="00E4468F" w:rsidRDefault="00E4468F" w:rsidP="000A70F2">
      <w:pPr>
        <w:pStyle w:val="a3"/>
        <w:widowControl w:val="0"/>
        <w:overflowPunct w:val="0"/>
        <w:autoSpaceDE w:val="0"/>
        <w:autoSpaceDN w:val="0"/>
        <w:adjustRightInd w:val="0"/>
        <w:spacing w:after="0" w:line="276" w:lineRule="auto"/>
        <w:ind w:left="1224" w:right="-483"/>
        <w:jc w:val="both"/>
        <w:textAlignment w:val="baseline"/>
        <w:rPr>
          <w:sz w:val="24"/>
          <w:szCs w:val="24"/>
          <w:u w:val="single"/>
          <w:rtl/>
          <w:lang w:bidi="ar-AE"/>
        </w:rPr>
      </w:pPr>
      <w:r>
        <w:rPr>
          <w:rFonts w:hint="cs"/>
          <w:sz w:val="24"/>
          <w:szCs w:val="24"/>
          <w:u w:val="single"/>
          <w:rtl/>
          <w:lang w:bidi="ar-AE"/>
        </w:rPr>
        <w:t>لمدير الإنتاج:</w:t>
      </w:r>
    </w:p>
    <w:p w:rsidR="00E4468F" w:rsidRPr="00792362" w:rsidRDefault="00E4468F" w:rsidP="00DB5E65">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bookmarkStart w:id="14" w:name="_Ref476044585"/>
      <w:r>
        <w:rPr>
          <w:rFonts w:hint="cs"/>
          <w:sz w:val="24"/>
          <w:szCs w:val="24"/>
          <w:rtl/>
          <w:lang w:bidi="ar-AE"/>
        </w:rPr>
        <w:t xml:space="preserve">لمدير الإنتاج المُقترح من قبل مُقدم العرض خبرة بإدارة </w:t>
      </w:r>
      <w:r w:rsidR="00AB5C6D">
        <w:rPr>
          <w:rFonts w:hint="cs"/>
          <w:sz w:val="24"/>
          <w:szCs w:val="24"/>
          <w:rtl/>
          <w:lang w:bidi="ar-AE"/>
        </w:rPr>
        <w:t xml:space="preserve">ثلاثة </w:t>
      </w:r>
      <w:r w:rsidR="00DB5E65">
        <w:rPr>
          <w:rFonts w:hint="cs"/>
          <w:sz w:val="24"/>
          <w:szCs w:val="24"/>
          <w:rtl/>
          <w:lang w:bidi="ar-AE"/>
        </w:rPr>
        <w:t>مناسبة</w:t>
      </w:r>
      <w:r w:rsidR="00AB5C6D">
        <w:rPr>
          <w:rFonts w:hint="cs"/>
          <w:sz w:val="24"/>
          <w:szCs w:val="24"/>
          <w:rtl/>
          <w:lang w:bidi="ar-AE"/>
        </w:rPr>
        <w:t xml:space="preserve"> </w:t>
      </w:r>
      <w:r>
        <w:rPr>
          <w:rFonts w:hint="cs"/>
          <w:sz w:val="24"/>
          <w:szCs w:val="24"/>
          <w:rtl/>
          <w:lang w:bidi="ar-AE"/>
        </w:rPr>
        <w:t xml:space="preserve">على </w:t>
      </w:r>
      <w:proofErr w:type="gramStart"/>
      <w:r>
        <w:rPr>
          <w:rFonts w:hint="cs"/>
          <w:sz w:val="24"/>
          <w:szCs w:val="24"/>
          <w:rtl/>
          <w:lang w:bidi="ar-AE"/>
        </w:rPr>
        <w:t>الأقل,</w:t>
      </w:r>
      <w:proofErr w:type="gramEnd"/>
      <w:r>
        <w:rPr>
          <w:rFonts w:hint="cs"/>
          <w:sz w:val="24"/>
          <w:szCs w:val="24"/>
          <w:rtl/>
          <w:lang w:bidi="ar-AE"/>
        </w:rPr>
        <w:t xml:space="preserve"> خلال السنوات </w:t>
      </w:r>
      <w:r w:rsidR="00AB5C6D">
        <w:rPr>
          <w:rFonts w:hint="cs"/>
          <w:sz w:val="24"/>
          <w:szCs w:val="24"/>
          <w:rtl/>
          <w:lang w:bidi="ar-AE"/>
        </w:rPr>
        <w:t>الثلاثة</w:t>
      </w:r>
      <w:r>
        <w:rPr>
          <w:rFonts w:hint="cs"/>
          <w:sz w:val="24"/>
          <w:szCs w:val="24"/>
          <w:rtl/>
          <w:lang w:bidi="ar-AE"/>
        </w:rPr>
        <w:t xml:space="preserve"> الماضية, حيث</w:t>
      </w:r>
      <w:r w:rsidR="00DB5E65">
        <w:rPr>
          <w:rFonts w:hint="cs"/>
          <w:sz w:val="24"/>
          <w:szCs w:val="24"/>
          <w:rtl/>
          <w:lang w:bidi="ar-AE"/>
        </w:rPr>
        <w:t xml:space="preserve"> تستوفي كل مناسبة الشروط التراكمية التالية:</w:t>
      </w:r>
    </w:p>
    <w:bookmarkEnd w:id="14"/>
    <w:p w:rsidR="000104F7" w:rsidRPr="000104F7" w:rsidRDefault="000104F7" w:rsidP="000A70F2">
      <w:pPr>
        <w:pStyle w:val="a3"/>
        <w:numPr>
          <w:ilvl w:val="3"/>
          <w:numId w:val="19"/>
        </w:numPr>
        <w:spacing w:after="0" w:line="276" w:lineRule="auto"/>
        <w:jc w:val="both"/>
        <w:rPr>
          <w:rFonts w:ascii="David" w:hAnsi="David" w:cs="David"/>
          <w:sz w:val="24"/>
          <w:szCs w:val="24"/>
        </w:rPr>
      </w:pPr>
      <w:r>
        <w:rPr>
          <w:rFonts w:ascii="David" w:hAnsi="David" w:hint="cs"/>
          <w:sz w:val="24"/>
          <w:szCs w:val="24"/>
          <w:rtl/>
          <w:lang w:bidi="ar-AE"/>
        </w:rPr>
        <w:t>الحجم المالي لكل مناسبة هو 5,000,000 شيكل جديد على الأقل.</w:t>
      </w:r>
    </w:p>
    <w:p w:rsidR="000104F7" w:rsidRPr="00792362" w:rsidRDefault="00EE0997" w:rsidP="000A70F2">
      <w:pPr>
        <w:pStyle w:val="a3"/>
        <w:numPr>
          <w:ilvl w:val="3"/>
          <w:numId w:val="19"/>
        </w:numPr>
        <w:spacing w:after="0" w:line="276" w:lineRule="auto"/>
        <w:jc w:val="both"/>
        <w:rPr>
          <w:rFonts w:ascii="David" w:hAnsi="David" w:cs="David"/>
          <w:sz w:val="24"/>
          <w:szCs w:val="24"/>
        </w:rPr>
      </w:pPr>
      <w:r>
        <w:rPr>
          <w:rFonts w:ascii="David" w:hAnsi="David" w:cs="Arial" w:hint="cs"/>
          <w:sz w:val="24"/>
          <w:szCs w:val="24"/>
          <w:rtl/>
          <w:lang w:bidi="ar-AE"/>
        </w:rPr>
        <w:t>عدد المشتركين في مناسبتين اثنتين كان 2,500 شخص على الأقل ومناسبة واحدة بحجم 4,000 شخص على الأقل.</w:t>
      </w:r>
    </w:p>
    <w:p w:rsidR="001E4DC6" w:rsidRPr="00F06FD6" w:rsidRDefault="001E4DC6" w:rsidP="000A70F2">
      <w:pPr>
        <w:pStyle w:val="a3"/>
        <w:spacing w:line="276" w:lineRule="auto"/>
        <w:ind w:left="2211"/>
        <w:rPr>
          <w:b/>
          <w:bCs/>
          <w:sz w:val="24"/>
        </w:rPr>
      </w:pPr>
    </w:p>
    <w:bookmarkEnd w:id="12"/>
    <w:p w:rsidR="0098213A" w:rsidRDefault="0098213A" w:rsidP="000A70F2">
      <w:pPr>
        <w:pStyle w:val="a3"/>
        <w:widowControl w:val="0"/>
        <w:overflowPunct w:val="0"/>
        <w:autoSpaceDE w:val="0"/>
        <w:autoSpaceDN w:val="0"/>
        <w:adjustRightInd w:val="0"/>
        <w:spacing w:after="0" w:line="276" w:lineRule="auto"/>
        <w:ind w:left="1224" w:right="-483"/>
        <w:jc w:val="both"/>
        <w:textAlignment w:val="baseline"/>
        <w:rPr>
          <w:sz w:val="24"/>
          <w:szCs w:val="24"/>
          <w:u w:val="single"/>
          <w:rtl/>
          <w:lang w:bidi="ar-AE"/>
        </w:rPr>
      </w:pPr>
      <w:r>
        <w:rPr>
          <w:rFonts w:hint="cs"/>
          <w:sz w:val="24"/>
          <w:szCs w:val="24"/>
          <w:u w:val="single"/>
          <w:rtl/>
          <w:lang w:bidi="ar-AE"/>
        </w:rPr>
        <w:t>للمدير الفني:</w:t>
      </w:r>
    </w:p>
    <w:p w:rsidR="00DE3BFC" w:rsidRPr="00792362" w:rsidRDefault="00DE3BFC" w:rsidP="00DE3BFC">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hint="cs"/>
          <w:sz w:val="24"/>
          <w:szCs w:val="24"/>
          <w:rtl/>
          <w:lang w:bidi="ar-AE"/>
        </w:rPr>
        <w:t xml:space="preserve">للمدير الفني المُقترح من قبل مقدم العرض خبرة بمجال الإدارة الفنية (صياغة مفهوم وإنشاء محتوى فني) لثلاثة مناسبة على </w:t>
      </w:r>
      <w:proofErr w:type="gramStart"/>
      <w:r>
        <w:rPr>
          <w:rFonts w:hint="cs"/>
          <w:sz w:val="24"/>
          <w:szCs w:val="24"/>
          <w:rtl/>
          <w:lang w:bidi="ar-AE"/>
        </w:rPr>
        <w:t>الأقل,</w:t>
      </w:r>
      <w:proofErr w:type="gramEnd"/>
      <w:r>
        <w:rPr>
          <w:rFonts w:hint="cs"/>
          <w:sz w:val="24"/>
          <w:szCs w:val="24"/>
          <w:rtl/>
          <w:lang w:bidi="ar-AE"/>
        </w:rPr>
        <w:t xml:space="preserve"> خلال السنوات الثلاثة الماضية, حيث تبلغ القيمة المالية لكل مناسبة 5,000,000 شيكل جديد على الأقل.</w:t>
      </w:r>
    </w:p>
    <w:p w:rsidR="001E4DC6" w:rsidRPr="00D46947" w:rsidRDefault="001E4DC6" w:rsidP="000A70F2">
      <w:pPr>
        <w:pStyle w:val="a3"/>
        <w:spacing w:line="276" w:lineRule="auto"/>
        <w:ind w:left="2211"/>
        <w:rPr>
          <w:b/>
          <w:bCs/>
          <w:sz w:val="24"/>
        </w:rPr>
      </w:pPr>
    </w:p>
    <w:bookmarkEnd w:id="1"/>
    <w:bookmarkEnd w:id="2"/>
    <w:p w:rsidR="0089225E" w:rsidRDefault="0089225E" w:rsidP="000A70F2">
      <w:pPr>
        <w:pStyle w:val="a3"/>
        <w:widowControl w:val="0"/>
        <w:overflowPunct w:val="0"/>
        <w:autoSpaceDE w:val="0"/>
        <w:autoSpaceDN w:val="0"/>
        <w:adjustRightInd w:val="0"/>
        <w:spacing w:after="0" w:line="276" w:lineRule="auto"/>
        <w:ind w:left="1224" w:right="-483"/>
        <w:jc w:val="both"/>
        <w:textAlignment w:val="baseline"/>
        <w:rPr>
          <w:sz w:val="24"/>
          <w:szCs w:val="24"/>
          <w:u w:val="single"/>
          <w:rtl/>
          <w:lang w:bidi="ar-AE"/>
        </w:rPr>
      </w:pPr>
      <w:r>
        <w:rPr>
          <w:rFonts w:hint="cs"/>
          <w:sz w:val="24"/>
          <w:szCs w:val="24"/>
          <w:u w:val="single"/>
          <w:rtl/>
          <w:lang w:bidi="ar-AE"/>
        </w:rPr>
        <w:t>لمدير العلاقات العامة:</w:t>
      </w:r>
    </w:p>
    <w:p w:rsidR="000B55B6" w:rsidRPr="000B55B6" w:rsidRDefault="000B55B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hint="cs"/>
          <w:sz w:val="24"/>
          <w:szCs w:val="24"/>
          <w:rtl/>
          <w:lang w:bidi="ar-AE"/>
        </w:rPr>
        <w:t xml:space="preserve"> لمدير العلاقات العامة المُقترح من قبل مقدم العرض خبرة تصل الى 5 سنوات على الأقل في منح خدمات العلاقات العامة والمرافقة الإعلامية.</w:t>
      </w:r>
    </w:p>
    <w:p w:rsidR="000B55B6" w:rsidRPr="003A1CBA" w:rsidRDefault="000B55B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hint="cs"/>
          <w:sz w:val="24"/>
          <w:szCs w:val="24"/>
          <w:rtl/>
          <w:lang w:bidi="ar-AE"/>
        </w:rPr>
        <w:t xml:space="preserve"> خبرة في منح الخدمات حسب المطلوب في البند 2.3.5 لزبون بحجم مالي سنوي 25,000,000 شيكل جديد. </w:t>
      </w:r>
      <w:proofErr w:type="gramStart"/>
      <w:r w:rsidR="003A1CBA">
        <w:rPr>
          <w:rFonts w:hint="cs"/>
          <w:sz w:val="24"/>
          <w:szCs w:val="24"/>
          <w:rtl/>
          <w:lang w:bidi="ar-AE"/>
        </w:rPr>
        <w:t>أي,</w:t>
      </w:r>
      <w:proofErr w:type="gramEnd"/>
      <w:r w:rsidR="003A1CBA">
        <w:rPr>
          <w:rFonts w:hint="cs"/>
          <w:sz w:val="24"/>
          <w:szCs w:val="24"/>
          <w:rtl/>
          <w:lang w:bidi="ar-AE"/>
        </w:rPr>
        <w:t xml:space="preserve"> خبرة بمرافقة مشروع أو عدة مشاريه لزبون واحد بحجم مالي للمشاريع يصل الى 25,000,000 شيكل جديد على الأقل.</w:t>
      </w:r>
    </w:p>
    <w:p w:rsidR="003A1CBA" w:rsidRPr="00792362" w:rsidRDefault="003A1CBA" w:rsidP="003A1CBA">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hint="cs"/>
          <w:sz w:val="24"/>
          <w:szCs w:val="24"/>
          <w:rtl/>
          <w:lang w:bidi="ar-AE"/>
        </w:rPr>
        <w:t xml:space="preserve"> خبرة في منح الخدمات المذكورة في مناسبة لصالح وزارة حكومية بحجم 5,000,000 شيكل جديد. </w:t>
      </w:r>
    </w:p>
    <w:p w:rsidR="00414527" w:rsidRDefault="00414527" w:rsidP="000A70F2">
      <w:pPr>
        <w:pStyle w:val="a3"/>
        <w:widowControl w:val="0"/>
        <w:overflowPunct w:val="0"/>
        <w:autoSpaceDE w:val="0"/>
        <w:autoSpaceDN w:val="0"/>
        <w:adjustRightInd w:val="0"/>
        <w:spacing w:after="0" w:line="276" w:lineRule="auto"/>
        <w:ind w:left="1360" w:right="-483"/>
        <w:jc w:val="both"/>
        <w:textAlignment w:val="baseline"/>
        <w:rPr>
          <w:rFonts w:cs="David"/>
          <w:sz w:val="24"/>
          <w:szCs w:val="24"/>
          <w:rtl/>
        </w:rPr>
      </w:pPr>
      <w:bookmarkStart w:id="15" w:name="_Ref391910329"/>
      <w:bookmarkStart w:id="16" w:name="_Ref373241086"/>
    </w:p>
    <w:bookmarkEnd w:id="15"/>
    <w:bookmarkEnd w:id="16"/>
    <w:p w:rsidR="00FB23F4" w:rsidRDefault="00FB23F4" w:rsidP="000A70F2">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AE"/>
        </w:rPr>
        <w:t xml:space="preserve">الموعد الأخير لتقديم العروض هو </w:t>
      </w:r>
      <w:r w:rsidRPr="00781F9E">
        <w:rPr>
          <w:rFonts w:ascii="Arial" w:eastAsia="Times New Roman" w:hAnsi="Arial" w:hint="cs"/>
          <w:b/>
          <w:bCs/>
          <w:color w:val="000000"/>
          <w:sz w:val="24"/>
          <w:szCs w:val="24"/>
          <w:shd w:val="clear" w:color="auto" w:fill="FFFFFF"/>
          <w:rtl/>
          <w:lang w:bidi="ar-AE"/>
        </w:rPr>
        <w:t>22.</w:t>
      </w:r>
      <w:r w:rsidR="001C5B99" w:rsidRPr="00781F9E">
        <w:rPr>
          <w:rFonts w:ascii="Arial" w:eastAsia="Times New Roman" w:hAnsi="Arial" w:hint="cs"/>
          <w:b/>
          <w:bCs/>
          <w:color w:val="000000"/>
          <w:sz w:val="24"/>
          <w:szCs w:val="24"/>
          <w:shd w:val="clear" w:color="auto" w:fill="FFFFFF"/>
          <w:rtl/>
          <w:lang w:bidi="ar-AE"/>
        </w:rPr>
        <w:t xml:space="preserve">06.2017 </w:t>
      </w:r>
      <w:r w:rsidR="001C5B99">
        <w:rPr>
          <w:rFonts w:ascii="Arial" w:eastAsia="Times New Roman" w:hAnsi="Arial" w:hint="cs"/>
          <w:color w:val="000000"/>
          <w:sz w:val="24"/>
          <w:szCs w:val="24"/>
          <w:shd w:val="clear" w:color="auto" w:fill="FFFFFF"/>
          <w:rtl/>
          <w:lang w:bidi="ar-AE"/>
        </w:rPr>
        <w:t xml:space="preserve">حتى الساعة </w:t>
      </w:r>
      <w:r w:rsidR="001C5B99" w:rsidRPr="00781F9E">
        <w:rPr>
          <w:rFonts w:ascii="Arial" w:eastAsia="Times New Roman" w:hAnsi="Arial" w:hint="cs"/>
          <w:b/>
          <w:bCs/>
          <w:color w:val="000000"/>
          <w:sz w:val="24"/>
          <w:szCs w:val="24"/>
          <w:shd w:val="clear" w:color="auto" w:fill="FFFFFF"/>
          <w:rtl/>
          <w:lang w:bidi="ar-AE"/>
        </w:rPr>
        <w:t>12:00</w:t>
      </w:r>
      <w:r w:rsidR="001C5B99">
        <w:rPr>
          <w:rFonts w:ascii="Arial" w:eastAsia="Times New Roman" w:hAnsi="Arial" w:hint="cs"/>
          <w:color w:val="000000"/>
          <w:sz w:val="24"/>
          <w:szCs w:val="24"/>
          <w:shd w:val="clear" w:color="auto" w:fill="FFFFFF"/>
          <w:rtl/>
          <w:lang w:bidi="ar-AE"/>
        </w:rPr>
        <w:t xml:space="preserve"> ظهراً. يجب تقديم العروض لصندوق المناقصات الموجود في المقر المشترك لوزارة </w:t>
      </w:r>
      <w:proofErr w:type="gramStart"/>
      <w:r w:rsidR="001C5B99">
        <w:rPr>
          <w:rFonts w:ascii="Arial" w:eastAsia="Times New Roman" w:hAnsi="Arial" w:hint="cs"/>
          <w:color w:val="000000"/>
          <w:sz w:val="24"/>
          <w:szCs w:val="24"/>
          <w:shd w:val="clear" w:color="auto" w:fill="FFFFFF"/>
          <w:rtl/>
          <w:lang w:bidi="ar-AE"/>
        </w:rPr>
        <w:t>العلوم,</w:t>
      </w:r>
      <w:proofErr w:type="gramEnd"/>
      <w:r w:rsidR="001C5B99">
        <w:rPr>
          <w:rFonts w:ascii="Arial" w:eastAsia="Times New Roman" w:hAnsi="Arial" w:hint="cs"/>
          <w:color w:val="000000"/>
          <w:sz w:val="24"/>
          <w:szCs w:val="24"/>
          <w:shd w:val="clear" w:color="auto" w:fill="FFFFFF"/>
          <w:rtl/>
          <w:lang w:bidi="ar-AE"/>
        </w:rPr>
        <w:t xml:space="preserve"> الثقافة والرياضة, </w:t>
      </w:r>
      <w:r w:rsidR="001A7854">
        <w:rPr>
          <w:rFonts w:ascii="Arial" w:eastAsia="Times New Roman" w:hAnsi="Arial" w:hint="cs"/>
          <w:color w:val="000000"/>
          <w:sz w:val="24"/>
          <w:szCs w:val="24"/>
          <w:shd w:val="clear" w:color="auto" w:fill="FFFFFF"/>
          <w:rtl/>
          <w:lang w:bidi="ar-AE"/>
        </w:rPr>
        <w:t>مجمع المباني الحكومية, القدس, المبنى ج, الطابق 3, بجانب الغرفة 302.</w:t>
      </w:r>
    </w:p>
    <w:p w:rsidR="00781F9E" w:rsidRDefault="00781F9E" w:rsidP="000A70F2">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AE"/>
        </w:rPr>
        <w:t>لمراجعة مستندات المناقصة يُمكن زيارة موقع وزارة الثقافة والرياضة على العنوان</w:t>
      </w:r>
      <w:r w:rsidR="009735CC">
        <w:rPr>
          <w:rFonts w:ascii="Arial" w:eastAsia="Times New Roman" w:hAnsi="Arial" w:cs="David" w:hint="cs"/>
          <w:color w:val="000000"/>
          <w:sz w:val="24"/>
          <w:szCs w:val="24"/>
          <w:shd w:val="clear" w:color="auto" w:fill="FFFFFF"/>
          <w:rtl/>
        </w:rPr>
        <w:t xml:space="preserve"> </w:t>
      </w:r>
      <w:hyperlink r:id="rId8" w:history="1">
        <w:r w:rsidR="009735CC" w:rsidRPr="00B07835">
          <w:rPr>
            <w:rStyle w:val="Hyperlink"/>
          </w:rPr>
          <w:t>https://www.gov.il/he/Departments/ministry_of_culture_and_sport</w:t>
        </w:r>
      </w:hyperlink>
      <w:r w:rsidR="009735CC">
        <w:rPr>
          <w:rFonts w:ascii="Arial" w:eastAsia="Times New Roman" w:hAnsi="Arial" w:cs="David" w:hint="cs"/>
          <w:color w:val="000000"/>
          <w:sz w:val="24"/>
          <w:szCs w:val="24"/>
          <w:shd w:val="clear" w:color="auto" w:fill="FFFFFF"/>
          <w:rtl/>
        </w:rPr>
        <w:t xml:space="preserve">, </w:t>
      </w:r>
      <w:r w:rsidR="009735CC">
        <w:rPr>
          <w:rFonts w:ascii="Arial" w:eastAsia="Times New Roman" w:hAnsi="Arial" w:hint="cs"/>
          <w:color w:val="000000"/>
          <w:sz w:val="24"/>
          <w:szCs w:val="24"/>
          <w:shd w:val="clear" w:color="auto" w:fill="FFFFFF"/>
          <w:rtl/>
          <w:lang w:bidi="ar-AE"/>
        </w:rPr>
        <w:t>"إعلانات", "مناقصات".</w:t>
      </w:r>
    </w:p>
    <w:p w:rsidR="009735CC" w:rsidRDefault="009735CC" w:rsidP="000A70F2">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AE"/>
        </w:rPr>
        <w:t xml:space="preserve">بخصوص وجود أية أسئلة استفسارية تتعلق بتفاصيل </w:t>
      </w:r>
      <w:proofErr w:type="gramStart"/>
      <w:r>
        <w:rPr>
          <w:rFonts w:ascii="Arial" w:eastAsia="Times New Roman" w:hAnsi="Arial" w:hint="cs"/>
          <w:color w:val="000000"/>
          <w:sz w:val="24"/>
          <w:szCs w:val="24"/>
          <w:shd w:val="clear" w:color="auto" w:fill="FFFFFF"/>
          <w:rtl/>
          <w:lang w:bidi="ar-AE"/>
        </w:rPr>
        <w:t>المناقصة,</w:t>
      </w:r>
      <w:proofErr w:type="gramEnd"/>
      <w:r>
        <w:rPr>
          <w:rFonts w:ascii="Arial" w:eastAsia="Times New Roman" w:hAnsi="Arial" w:hint="cs"/>
          <w:color w:val="000000"/>
          <w:sz w:val="24"/>
          <w:szCs w:val="24"/>
          <w:shd w:val="clear" w:color="auto" w:fill="FFFFFF"/>
          <w:rtl/>
          <w:lang w:bidi="ar-AE"/>
        </w:rPr>
        <w:t xml:space="preserve"> يُمكن إرسال رسالة بواسطة البريد الالكتروني فقط, على العنوان </w:t>
      </w:r>
      <w:hyperlink r:id="rId9" w:history="1">
        <w:r w:rsidRPr="00B07835">
          <w:rPr>
            <w:rStyle w:val="Hyperlink"/>
            <w:rFonts w:ascii="Arial" w:hAnsi="Arial"/>
          </w:rPr>
          <w:t>mazal@most.gov.il</w:t>
        </w:r>
      </w:hyperlink>
      <w:r>
        <w:rPr>
          <w:rFonts w:ascii="Arial" w:eastAsia="Times New Roman" w:hAnsi="Arial" w:cs="David" w:hint="cs"/>
          <w:color w:val="000000"/>
          <w:sz w:val="24"/>
          <w:szCs w:val="24"/>
          <w:shd w:val="clear" w:color="auto" w:fill="FFFFFF"/>
          <w:rtl/>
        </w:rPr>
        <w:t>,</w:t>
      </w:r>
      <w:r>
        <w:rPr>
          <w:rFonts w:ascii="Arial" w:eastAsia="Times New Roman" w:hAnsi="Arial" w:hint="cs"/>
          <w:color w:val="000000"/>
          <w:sz w:val="24"/>
          <w:szCs w:val="24"/>
          <w:shd w:val="clear" w:color="auto" w:fill="FFFFFF"/>
          <w:rtl/>
          <w:lang w:bidi="ar-AE"/>
        </w:rPr>
        <w:t xml:space="preserve"> حتى تاريخ </w:t>
      </w:r>
      <w:r w:rsidRPr="009735CC">
        <w:rPr>
          <w:rFonts w:ascii="Arial" w:eastAsia="Times New Roman" w:hAnsi="Arial" w:hint="cs"/>
          <w:b/>
          <w:bCs/>
          <w:color w:val="000000"/>
          <w:sz w:val="24"/>
          <w:szCs w:val="24"/>
          <w:shd w:val="clear" w:color="auto" w:fill="FFFFFF"/>
          <w:rtl/>
          <w:lang w:bidi="ar-AE"/>
        </w:rPr>
        <w:t>4.6.2017</w:t>
      </w:r>
      <w:r>
        <w:rPr>
          <w:rFonts w:ascii="Arial" w:eastAsia="Times New Roman" w:hAnsi="Arial" w:hint="cs"/>
          <w:color w:val="000000"/>
          <w:sz w:val="24"/>
          <w:szCs w:val="24"/>
          <w:shd w:val="clear" w:color="auto" w:fill="FFFFFF"/>
          <w:rtl/>
          <w:lang w:bidi="ar-AE"/>
        </w:rPr>
        <w:t xml:space="preserve"> في تمام الساعة </w:t>
      </w:r>
      <w:r w:rsidRPr="009735CC">
        <w:rPr>
          <w:rFonts w:ascii="Arial" w:eastAsia="Times New Roman" w:hAnsi="Arial" w:hint="cs"/>
          <w:b/>
          <w:bCs/>
          <w:color w:val="000000"/>
          <w:sz w:val="24"/>
          <w:szCs w:val="24"/>
          <w:shd w:val="clear" w:color="auto" w:fill="FFFFFF"/>
          <w:rtl/>
          <w:lang w:bidi="ar-AE"/>
        </w:rPr>
        <w:t>16:00</w:t>
      </w:r>
      <w:r>
        <w:rPr>
          <w:rFonts w:ascii="Arial" w:eastAsia="Times New Roman" w:hAnsi="Arial" w:hint="cs"/>
          <w:color w:val="000000"/>
          <w:sz w:val="24"/>
          <w:szCs w:val="24"/>
          <w:shd w:val="clear" w:color="auto" w:fill="FFFFFF"/>
          <w:rtl/>
          <w:lang w:bidi="ar-AE"/>
        </w:rPr>
        <w:t xml:space="preserve">. </w:t>
      </w:r>
    </w:p>
    <w:p w:rsidR="009735CC" w:rsidRPr="001A7854" w:rsidRDefault="009735CC" w:rsidP="000A70F2">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AE"/>
        </w:rPr>
        <w:t xml:space="preserve">في حالة وجود أي تناقض بين تعليمات هذا الإعلان وبين مستندات </w:t>
      </w:r>
      <w:proofErr w:type="gramStart"/>
      <w:r>
        <w:rPr>
          <w:rFonts w:ascii="Arial" w:eastAsia="Times New Roman" w:hAnsi="Arial" w:hint="cs"/>
          <w:color w:val="000000"/>
          <w:sz w:val="24"/>
          <w:szCs w:val="24"/>
          <w:shd w:val="clear" w:color="auto" w:fill="FFFFFF"/>
          <w:rtl/>
          <w:lang w:bidi="ar-AE"/>
        </w:rPr>
        <w:t>المناقصة,</w:t>
      </w:r>
      <w:proofErr w:type="gramEnd"/>
      <w:r>
        <w:rPr>
          <w:rFonts w:ascii="Arial" w:eastAsia="Times New Roman" w:hAnsi="Arial" w:hint="cs"/>
          <w:color w:val="000000"/>
          <w:sz w:val="24"/>
          <w:szCs w:val="24"/>
          <w:shd w:val="clear" w:color="auto" w:fill="FFFFFF"/>
          <w:rtl/>
          <w:lang w:bidi="ar-AE"/>
        </w:rPr>
        <w:t xml:space="preserve"> فإن تعليمات مستندات المناقصة تكون هي المُلزمة.</w:t>
      </w:r>
    </w:p>
    <w:p w:rsidR="001A7854" w:rsidRPr="00AF6D66" w:rsidRDefault="001A7854" w:rsidP="00AF6D66">
      <w:pPr>
        <w:spacing w:after="0" w:line="276" w:lineRule="auto"/>
        <w:ind w:right="-482"/>
        <w:jc w:val="both"/>
        <w:textAlignment w:val="baseline"/>
        <w:rPr>
          <w:rFonts w:ascii="Arial" w:eastAsia="Times New Roman" w:hAnsi="Arial" w:cs="David"/>
          <w:color w:val="000000"/>
          <w:sz w:val="24"/>
          <w:szCs w:val="24"/>
          <w:shd w:val="clear" w:color="auto" w:fill="FFFFFF"/>
        </w:rPr>
      </w:pPr>
    </w:p>
    <w:p w:rsidR="0071773C" w:rsidRPr="00530DE2" w:rsidRDefault="0071773C" w:rsidP="000A70F2">
      <w:pPr>
        <w:spacing w:line="276" w:lineRule="auto"/>
        <w:ind w:right="-483"/>
        <w:jc w:val="both"/>
      </w:pPr>
    </w:p>
    <w:sectPr w:rsidR="0071773C" w:rsidRPr="00530DE2" w:rsidSect="001E4DC6">
      <w:headerReference w:type="default" r:id="rId10"/>
      <w:pgSz w:w="11906" w:h="16838"/>
      <w:pgMar w:top="1440" w:right="1800" w:bottom="1440" w:left="1800" w:header="794" w:footer="243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5ED1" w:rsidRDefault="001A5ED1" w:rsidP="00414527">
      <w:pPr>
        <w:spacing w:after="0" w:line="240" w:lineRule="auto"/>
      </w:pPr>
      <w:r>
        <w:separator/>
      </w:r>
    </w:p>
  </w:endnote>
  <w:endnote w:type="continuationSeparator" w:id="0">
    <w:p w:rsidR="001A5ED1" w:rsidRDefault="001A5ED1" w:rsidP="00414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5ED1" w:rsidRDefault="001A5ED1" w:rsidP="00414527">
      <w:pPr>
        <w:spacing w:after="0" w:line="240" w:lineRule="auto"/>
      </w:pPr>
      <w:r>
        <w:separator/>
      </w:r>
    </w:p>
  </w:footnote>
  <w:footnote w:type="continuationSeparator" w:id="0">
    <w:p w:rsidR="001A5ED1" w:rsidRDefault="001A5ED1" w:rsidP="004145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4527" w:rsidRDefault="00792362" w:rsidP="00792362">
    <w:pPr>
      <w:pStyle w:val="aa"/>
      <w:tabs>
        <w:tab w:val="center" w:pos="1117"/>
        <w:tab w:val="right" w:pos="2234"/>
      </w:tabs>
    </w:pPr>
    <w:r>
      <w:rPr>
        <w:rtl/>
      </w:rPr>
      <w:tab/>
    </w: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15:restartNumberingAfterBreak="0">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3" w15:restartNumberingAfterBreak="0">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4" w15:restartNumberingAfterBreak="0">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5" w15:restartNumberingAfterBreak="0">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8" w15:restartNumberingAfterBreak="0">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 w15:restartNumberingAfterBreak="0">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0" w15:restartNumberingAfterBreak="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1" w15:restartNumberingAfterBreak="0">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2" w15:restartNumberingAfterBreak="0">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3" w15:restartNumberingAfterBreak="0">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15:restartNumberingAfterBreak="0">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5"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7" w15:restartNumberingAfterBreak="0">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18" w15:restartNumberingAfterBreak="0">
    <w:nsid w:val="7C4B1277"/>
    <w:multiLevelType w:val="hybridMultilevel"/>
    <w:tmpl w:val="3F421F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0"/>
  </w:num>
  <w:num w:numId="3">
    <w:abstractNumId w:val="14"/>
  </w:num>
  <w:num w:numId="4">
    <w:abstractNumId w:val="1"/>
  </w:num>
  <w:num w:numId="5">
    <w:abstractNumId w:val="17"/>
  </w:num>
  <w:num w:numId="6">
    <w:abstractNumId w:val="10"/>
  </w:num>
  <w:num w:numId="7">
    <w:abstractNumId w:val="6"/>
  </w:num>
  <w:num w:numId="8">
    <w:abstractNumId w:val="7"/>
  </w:num>
  <w:num w:numId="9">
    <w:abstractNumId w:val="2"/>
  </w:num>
  <w:num w:numId="10">
    <w:abstractNumId w:val="9"/>
  </w:num>
  <w:num w:numId="11">
    <w:abstractNumId w:val="16"/>
  </w:num>
  <w:num w:numId="12">
    <w:abstractNumId w:val="11"/>
  </w:num>
  <w:num w:numId="13">
    <w:abstractNumId w:val="4"/>
  </w:num>
  <w:num w:numId="14">
    <w:abstractNumId w:val="12"/>
  </w:num>
  <w:num w:numId="15">
    <w:abstractNumId w:val="13"/>
  </w:num>
  <w:num w:numId="16">
    <w:abstractNumId w:val="3"/>
  </w:num>
  <w:num w:numId="17">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8">
    <w:abstractNumId w:val="8"/>
  </w:num>
  <w:num w:numId="19">
    <w:abstractNumId w:val="5"/>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DE2"/>
    <w:rsid w:val="000104F7"/>
    <w:rsid w:val="00044833"/>
    <w:rsid w:val="000A70F2"/>
    <w:rsid w:val="000B55B6"/>
    <w:rsid w:val="000F6099"/>
    <w:rsid w:val="00161986"/>
    <w:rsid w:val="001A5ED1"/>
    <w:rsid w:val="001A7854"/>
    <w:rsid w:val="001C5B99"/>
    <w:rsid w:val="001E4DC6"/>
    <w:rsid w:val="00250E50"/>
    <w:rsid w:val="002B301F"/>
    <w:rsid w:val="003353B5"/>
    <w:rsid w:val="00380889"/>
    <w:rsid w:val="0039575B"/>
    <w:rsid w:val="00396DC8"/>
    <w:rsid w:val="003A1CBA"/>
    <w:rsid w:val="003D4CB6"/>
    <w:rsid w:val="003E0B58"/>
    <w:rsid w:val="00414527"/>
    <w:rsid w:val="004A0AF5"/>
    <w:rsid w:val="004F09D0"/>
    <w:rsid w:val="00510061"/>
    <w:rsid w:val="00530DE2"/>
    <w:rsid w:val="005D1B54"/>
    <w:rsid w:val="00610BE7"/>
    <w:rsid w:val="00615B64"/>
    <w:rsid w:val="00627B55"/>
    <w:rsid w:val="006B67C4"/>
    <w:rsid w:val="0071773C"/>
    <w:rsid w:val="0074563A"/>
    <w:rsid w:val="00781F9E"/>
    <w:rsid w:val="007914B1"/>
    <w:rsid w:val="00792362"/>
    <w:rsid w:val="007A26D0"/>
    <w:rsid w:val="007D710A"/>
    <w:rsid w:val="008012C6"/>
    <w:rsid w:val="008309B7"/>
    <w:rsid w:val="00842FC4"/>
    <w:rsid w:val="00843975"/>
    <w:rsid w:val="0089225E"/>
    <w:rsid w:val="008C7953"/>
    <w:rsid w:val="00942556"/>
    <w:rsid w:val="009735CC"/>
    <w:rsid w:val="00974544"/>
    <w:rsid w:val="0098213A"/>
    <w:rsid w:val="009908FC"/>
    <w:rsid w:val="009B04B4"/>
    <w:rsid w:val="009B3843"/>
    <w:rsid w:val="009C5041"/>
    <w:rsid w:val="009E65D4"/>
    <w:rsid w:val="009F5A80"/>
    <w:rsid w:val="00A03B67"/>
    <w:rsid w:val="00A50B5E"/>
    <w:rsid w:val="00A5111C"/>
    <w:rsid w:val="00A73512"/>
    <w:rsid w:val="00AB5C6D"/>
    <w:rsid w:val="00AF6D66"/>
    <w:rsid w:val="00B152E5"/>
    <w:rsid w:val="00BC5315"/>
    <w:rsid w:val="00C42130"/>
    <w:rsid w:val="00CA084D"/>
    <w:rsid w:val="00CC7C90"/>
    <w:rsid w:val="00D92CD3"/>
    <w:rsid w:val="00DA1F75"/>
    <w:rsid w:val="00DB1118"/>
    <w:rsid w:val="00DB5E65"/>
    <w:rsid w:val="00DE3BFC"/>
    <w:rsid w:val="00E03C33"/>
    <w:rsid w:val="00E4468F"/>
    <w:rsid w:val="00E92596"/>
    <w:rsid w:val="00EB2497"/>
    <w:rsid w:val="00ED59B5"/>
    <w:rsid w:val="00EE0997"/>
    <w:rsid w:val="00EE38A3"/>
    <w:rsid w:val="00EE448C"/>
    <w:rsid w:val="00EE6D44"/>
    <w:rsid w:val="00F3230E"/>
    <w:rsid w:val="00F43AEC"/>
    <w:rsid w:val="00FA5076"/>
    <w:rsid w:val="00FB23F4"/>
    <w:rsid w:val="00FB38D7"/>
    <w:rsid w:val="00FB5533"/>
    <w:rsid w:val="00FE05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445699A0-1369-43A2-BDF8-AE32E8091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414527"/>
    <w:pPr>
      <w:tabs>
        <w:tab w:val="center" w:pos="4153"/>
        <w:tab w:val="right" w:pos="8306"/>
      </w:tabs>
      <w:spacing w:after="0" w:line="240" w:lineRule="auto"/>
    </w:pPr>
  </w:style>
  <w:style w:type="character" w:customStyle="1" w:styleId="ab">
    <w:name w:val="כותרת עליונה תו"/>
    <w:basedOn w:val="a0"/>
    <w:link w:val="aa"/>
    <w:uiPriority w:val="99"/>
    <w:rsid w:val="00414527"/>
  </w:style>
  <w:style w:type="paragraph" w:styleId="ac">
    <w:name w:val="footer"/>
    <w:basedOn w:val="a"/>
    <w:link w:val="ad"/>
    <w:uiPriority w:val="99"/>
    <w:unhideWhenUsed/>
    <w:rsid w:val="00414527"/>
    <w:pPr>
      <w:tabs>
        <w:tab w:val="center" w:pos="4153"/>
        <w:tab w:val="right" w:pos="8306"/>
      </w:tabs>
      <w:spacing w:after="0" w:line="240" w:lineRule="auto"/>
    </w:pPr>
  </w:style>
  <w:style w:type="character" w:customStyle="1" w:styleId="ad">
    <w:name w:val="כותרת תחתונה תו"/>
    <w:basedOn w:val="a0"/>
    <w:link w:val="ac"/>
    <w:uiPriority w:val="99"/>
    <w:rsid w:val="004145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466021">
      <w:bodyDiv w:val="1"/>
      <w:marLeft w:val="0"/>
      <w:marRight w:val="0"/>
      <w:marTop w:val="0"/>
      <w:marBottom w:val="0"/>
      <w:divBdr>
        <w:top w:val="none" w:sz="0" w:space="0" w:color="auto"/>
        <w:left w:val="none" w:sz="0" w:space="0" w:color="auto"/>
        <w:bottom w:val="none" w:sz="0" w:space="0" w:color="auto"/>
        <w:right w:val="none" w:sz="0" w:space="0" w:color="auto"/>
      </w:divBdr>
    </w:div>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297731655">
      <w:bodyDiv w:val="1"/>
      <w:marLeft w:val="0"/>
      <w:marRight w:val="0"/>
      <w:marTop w:val="0"/>
      <w:marBottom w:val="0"/>
      <w:divBdr>
        <w:top w:val="none" w:sz="0" w:space="0" w:color="auto"/>
        <w:left w:val="none" w:sz="0" w:space="0" w:color="auto"/>
        <w:bottom w:val="none" w:sz="0" w:space="0" w:color="auto"/>
        <w:right w:val="none" w:sz="0" w:space="0" w:color="auto"/>
      </w:divBdr>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culture_and_spor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mazal@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681</Words>
  <Characters>3885</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 Kadosh</dc:creator>
  <cp:lastModifiedBy>Jessica</cp:lastModifiedBy>
  <cp:revision>2</cp:revision>
  <dcterms:created xsi:type="dcterms:W3CDTF">2017-05-25T09:43:00Z</dcterms:created>
  <dcterms:modified xsi:type="dcterms:W3CDTF">2017-05-25T09:43:00Z</dcterms:modified>
</cp:coreProperties>
</file>